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八嘎乡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人民政府信息主动公开基本目录</w:t>
      </w:r>
      <w:bookmarkStart w:id="0" w:name="_GoBack"/>
      <w:bookmarkEnd w:id="0"/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部门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  <w:t>乡人民政府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党政办公室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领导姓名、职务、分工等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乡政府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乡政府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股、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局、中心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乡人民政府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行政规范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性文件，现行规范性文件目录、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已废止和修改的规范性文件目录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乡人民政府涉及广大群众切身利益的相关文件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和其他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0" w:lineRule="auto"/>
              <w:ind w:left="85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解读材料。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政务新媒体、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广播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规划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经济和社会发展规划、专项规划、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域规划及相关政策等。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政府热线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人事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管理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人事信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人事任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公告，招考、遴选通知，录用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党建办公室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八嘎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  <w:lang w:val="en-US" w:eastAsia="zh-CN"/>
              </w:rPr>
              <w:t>八嘎乡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行政区划、人口民族、发展优势、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理位置、自然概貌、综合实力和社会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事业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等信息。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政府工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政府工作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工作报告全文。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0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信息公开查阅点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政预算报告及“三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乡财政所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乡财政所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八嘎乡人民政府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党政办公室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ODUxN2FmNzYxMTY4ZDcyYWJhYzE0MmQxZTFlZmIifQ=="/>
  </w:docVars>
  <w:rsids>
    <w:rsidRoot w:val="62BD1AA3"/>
    <w:rsid w:val="004B4383"/>
    <w:rsid w:val="01C2437E"/>
    <w:rsid w:val="01C51963"/>
    <w:rsid w:val="033D6913"/>
    <w:rsid w:val="04697BB2"/>
    <w:rsid w:val="085920BD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773754"/>
    <w:rsid w:val="29C22975"/>
    <w:rsid w:val="29D519D1"/>
    <w:rsid w:val="29ED3E3D"/>
    <w:rsid w:val="2A056CEA"/>
    <w:rsid w:val="2C0B66D0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5DA7603"/>
    <w:rsid w:val="56855EFE"/>
    <w:rsid w:val="57760CED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22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张铁春</cp:lastModifiedBy>
  <dcterms:modified xsi:type="dcterms:W3CDTF">2024-05-10T01:11:08Z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